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43" w:rsidRPr="00C05743" w:rsidRDefault="00C05743" w:rsidP="00C05743">
      <w:pPr>
        <w:rPr>
          <w:rFonts w:ascii="Times New Roman" w:hAnsi="Times New Roman" w:cs="Times New Roman"/>
          <w:sz w:val="28"/>
          <w:szCs w:val="28"/>
        </w:rPr>
      </w:pPr>
    </w:p>
    <w:p w:rsidR="001E6BBF" w:rsidRPr="001E6BBF" w:rsidRDefault="00C05743" w:rsidP="0099409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05743">
        <w:rPr>
          <w:sz w:val="28"/>
          <w:szCs w:val="28"/>
        </w:rPr>
        <w:t> </w:t>
      </w:r>
      <w:r w:rsidR="001E6BBF" w:rsidRPr="001E6BBF">
        <w:rPr>
          <w:b/>
          <w:bCs/>
          <w:color w:val="833713"/>
          <w:sz w:val="40"/>
        </w:rPr>
        <w:t>Сценарий тематического досуга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b/>
          <w:bCs/>
          <w:color w:val="833713"/>
          <w:sz w:val="40"/>
          <w:lang w:eastAsia="ru-RU"/>
        </w:rPr>
        <w:t>ко Дню Космонавтики  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b/>
          <w:bCs/>
          <w:color w:val="833713"/>
          <w:sz w:val="40"/>
          <w:lang w:eastAsia="ru-RU"/>
        </w:rPr>
        <w:t>(для детей средней группы)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«Космические истории»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задачи:</w:t>
      </w:r>
    </w:p>
    <w:p w:rsidR="001E6BBF" w:rsidRPr="001E6BBF" w:rsidRDefault="001E6BBF" w:rsidP="009940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днем космонавтики. Научить высказывать свои мысли. Воспитывать доброту, чувство любви к людям, а также уважение к старшим;</w:t>
      </w:r>
    </w:p>
    <w:p w:rsidR="001E6BBF" w:rsidRPr="001E6BBF" w:rsidRDefault="001E6BBF" w:rsidP="009940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творческие способности обучающихся, внимание, память, углубление знаний о космосе, воспитание патриотизма;</w:t>
      </w:r>
    </w:p>
    <w:p w:rsidR="001E6BBF" w:rsidRPr="001E6BBF" w:rsidRDefault="001E6BBF" w:rsidP="009940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понимать и самостоятельно использовать в речи космическую терминологию: космический корабль, МКС, стыковочные узлы, предстартовая площадка, космический экипаж;</w:t>
      </w:r>
    </w:p>
    <w:p w:rsidR="001E6BBF" w:rsidRPr="001E6BBF" w:rsidRDefault="001E6BBF" w:rsidP="009940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логическое мышление, умение слышать друг друга, конструктивные способности, воображение;</w:t>
      </w:r>
    </w:p>
    <w:p w:rsidR="001E6BBF" w:rsidRPr="001E6BBF" w:rsidRDefault="001E6BBF" w:rsidP="009940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взаимопомощь, дружеские отношения, умение работать в команде, согласовывая свои действия с действиями сверстников.</w:t>
      </w:r>
    </w:p>
    <w:p w:rsidR="001E6BBF" w:rsidRPr="001E6BBF" w:rsidRDefault="001E6BBF" w:rsidP="00994092">
      <w:pPr>
        <w:shd w:val="clear" w:color="auto" w:fill="FFFFFF"/>
        <w:spacing w:after="0" w:line="240" w:lineRule="auto"/>
        <w:ind w:firstLine="450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E6BBF" w:rsidRPr="001E6BBF" w:rsidRDefault="001E6BBF" w:rsidP="00994092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Плакаты  с изображением солнечной системы,</w:t>
      </w:r>
    </w:p>
    <w:p w:rsidR="001E6BBF" w:rsidRPr="001E6BBF" w:rsidRDefault="001E6BBF" w:rsidP="00994092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Портреты космонавтов,</w:t>
      </w:r>
    </w:p>
    <w:p w:rsidR="001E6BBF" w:rsidRPr="001E6BBF" w:rsidRDefault="001E6BBF" w:rsidP="00994092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Рисунки детей о теме «Космос»,</w:t>
      </w:r>
    </w:p>
    <w:p w:rsidR="001E6BBF" w:rsidRPr="001E6BBF" w:rsidRDefault="001E6BBF" w:rsidP="00994092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Наборы геометрических фигур и 2 контейнера,</w:t>
      </w:r>
    </w:p>
    <w:p w:rsidR="001E6BBF" w:rsidRPr="001E6BBF" w:rsidRDefault="001E6BBF" w:rsidP="00994092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 с текстом.</w:t>
      </w:r>
    </w:p>
    <w:p w:rsidR="001E6BBF" w:rsidRPr="001E6BBF" w:rsidRDefault="001E6BBF" w:rsidP="00994092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Обручи по количеству детей.</w:t>
      </w:r>
    </w:p>
    <w:p w:rsidR="001E6BBF" w:rsidRPr="001E6BBF" w:rsidRDefault="001E6BBF" w:rsidP="00994092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Кукольный те</w:t>
      </w:r>
      <w:r w:rsidR="003F50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атр: ширма, декорации Вселенной</w:t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Солнце, Земля.</w:t>
      </w:r>
    </w:p>
    <w:p w:rsidR="001E6BBF" w:rsidRPr="001E6BBF" w:rsidRDefault="001E6BBF" w:rsidP="00994092">
      <w:pPr>
        <w:shd w:val="clear" w:color="auto" w:fill="FFFFFF"/>
        <w:spacing w:after="0" w:line="240" w:lineRule="auto"/>
        <w:ind w:firstLine="450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рассматривание иллюстраций на тему «Космос», чтение книг о космосе и космонавтах, изготовление макета Солнечной системы, рисование на мятой бумаге, аппликация и лепка на темы: «Встреча в космосе», «Полет на Луну», «Наш космодром», «Летающие тарелки и пришельцы из космоса» и т.п.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                          Ход мероприятия</w:t>
      </w:r>
    </w:p>
    <w:p w:rsidR="00D5056D" w:rsidRPr="00D5056D" w:rsidRDefault="001E6BBF" w:rsidP="00994092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505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Вступительная беседа.</w:t>
      </w:r>
      <w:r w:rsidR="00D5056D" w:rsidRPr="00D505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</w:r>
    </w:p>
    <w:p w:rsidR="00D5056D" w:rsidRPr="00D5056D" w:rsidRDefault="00D5056D" w:rsidP="00994092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505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Дети, сегодня день особенный, а знаете почему? (ответы детей) Правильно, сегодня День Космонавтики. 12 апреля 1961 года впервые в космос полетел человек. Кто из вас знает, как его звали? (ответы детей) Юрий Алексеевич Гагарин!</w:t>
      </w:r>
    </w:p>
    <w:p w:rsidR="00D5056D" w:rsidRPr="00D5056D" w:rsidRDefault="00D5056D" w:rsidP="00994092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505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Он поднялся высоко на космическом корабле и облетел вокруг земного шара. Кто из вас скажет название этого космического корабля? (ответы детей) Этот корабль назывался «Восток».</w:t>
      </w:r>
    </w:p>
    <w:p w:rsidR="00D5056D" w:rsidRPr="00D5056D" w:rsidRDefault="00D5056D" w:rsidP="00994092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505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как вы думаете, ребята, каким человеком надо быть, чтобы быть как Юрий Гагарин?</w:t>
      </w:r>
      <w:r w:rsidR="00E207A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D505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Значит, он был умным, смелым, сильным. А что надо делать, чтобы </w:t>
      </w:r>
      <w:r w:rsidRPr="00D505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стать таким?</w:t>
      </w:r>
      <w:r w:rsidR="00E207A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D505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(учиться, быть смелым, не бояться, быть сильным, зарядку надо делать</w:t>
      </w:r>
      <w:r w:rsidR="00E207A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много тренироваться</w:t>
      </w:r>
      <w:r w:rsidRPr="00D505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  <w:r w:rsidR="00652A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F30772" w:rsidRDefault="00F30772" w:rsidP="00994092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космосе человек и все предметы находятся в состоянии невесомости. Что это значит? Слово "невесомость" означает: что человек и любые предметы не имеют вес и летают. Хотите посм</w:t>
      </w:r>
      <w:r w:rsidR="00F2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отреть, как ведут себя </w:t>
      </w:r>
      <w:proofErr w:type="gramStart"/>
      <w:r w:rsidR="00F2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космонавты</w:t>
      </w:r>
      <w:proofErr w:type="gramEnd"/>
      <w:r w:rsidR="00F2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оказавшись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невесомости?</w:t>
      </w:r>
    </w:p>
    <w:p w:rsidR="00F27FD5" w:rsidRPr="00F27FD5" w:rsidRDefault="004A12E0" w:rsidP="00994092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№1 </w:t>
      </w:r>
      <w:r w:rsidR="00F27FD5" w:rsidRPr="00F27FD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Игра: «Невесомость»</w:t>
      </w:r>
    </w:p>
    <w:p w:rsidR="00F30772" w:rsidRPr="00F27FD5" w:rsidRDefault="00F30772" w:rsidP="00994092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Представьте, что шарики это космонавты</w:t>
      </w:r>
      <w:r w:rsidR="00F2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прилетели  в космос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им необходимо высадиться на луну.</w:t>
      </w:r>
      <w:r w:rsidR="00F27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подуем на них сильно, сильно, так чтобы они попали на луну, подуем еще раз, но помедленнее, чтобы ни кто не пролетел мимо. Молодцы ребята справились с заданием.</w:t>
      </w:r>
    </w:p>
    <w:p w:rsidR="001E6BBF" w:rsidRPr="001E6BBF" w:rsidRDefault="00F27FD5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ноября 1957 году в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герметическ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кабине спутника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летела над миром собака Лайка.  За Лайкой полетели другие собаки. Может кто-нибудь из вас знает этих двух знаменитых собак? Вслед за Лайкой, дети, последовали Белка и Стрелка (показ фото Белки и Стрелки).</w:t>
      </w:r>
    </w:p>
    <w:p w:rsidR="00652A9A" w:rsidRDefault="00652A9A" w:rsidP="0099409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ебята, в космос могут летать только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мужчины? 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 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женщины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тоже могут летать? П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ервая женщина космонавт – Валентина Терешкова.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тех пор много космонавтов разных стран побывали в космосе. Не только космонавты нашей страны, но и американцы, японцы, китайцы, французы. </w:t>
      </w:r>
    </w:p>
    <w:p w:rsidR="00F27FD5" w:rsidRDefault="00F30772" w:rsidP="0099409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а вы бы хотели стать космонавтами? Давайте с вами </w:t>
      </w:r>
      <w:r w:rsidR="003F50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потренируемся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7FD5" w:rsidRDefault="00F30772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4A12E0" w:rsidRPr="004A12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№2</w:t>
      </w:r>
      <w:r w:rsidR="004A12E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27FD5" w:rsidRPr="001E6B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«Раз – планета…»</w:t>
      </w:r>
      <w:r w:rsidR="00F27FD5" w:rsidRPr="001E6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F27FD5" w:rsidRPr="00F27FD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Представьте, что вы космонавты, а обруч это ваш космический корабль</w:t>
      </w:r>
      <w:proofErr w:type="gramStart"/>
      <w:r w:rsidR="00F27FD5" w:rsidRPr="00F27FD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proofErr w:type="gramEnd"/>
      <w:r w:rsidR="00F27FD5" w:rsidRPr="001E6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F27FD5" w:rsidRPr="001E6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="00F27FD5" w:rsidRPr="001E6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</w:t>
      </w:r>
      <w:proofErr w:type="gramEnd"/>
      <w:r w:rsidR="00F27FD5" w:rsidRPr="001E6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полу находятся обручи по количеству детей, во время музык</w:t>
      </w:r>
      <w:r w:rsidR="00F27F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="00F27FD5" w:rsidRPr="001E6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дети веселятся, музыка смолкает</w:t>
      </w:r>
      <w:r w:rsidR="00F27FD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F27FD5" w:rsidRPr="001E6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дети занимают один обруч каждый, с каждым этапом количество обручей уменьшается, выбывшие дети располагаются на стульчиках. </w:t>
      </w:r>
      <w:proofErr w:type="gramStart"/>
      <w:r w:rsidR="00F27FD5" w:rsidRPr="001E6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Выигрывает один оставшийся).</w:t>
      </w:r>
      <w:proofErr w:type="gramEnd"/>
    </w:p>
    <w:p w:rsidR="009B37A3" w:rsidRPr="001E6BBF" w:rsidRDefault="009B37A3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27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 вас ловко все ловко получается.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</w:t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CD3771" w:rsidRPr="00EF138D" w:rsidRDefault="009B37A3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Вы замечательно справились с моим заданием! А что вы знаете о планетах и вселенной еще?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праздник День космонавтики известен во всём мире. И вчера поздно вечером около нашего детского сада мы обнаружили необычное послание – вот оно. Это послание от инопланетян, жителей другой планеты. Они прислали нам письмо и необычный подарок.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Письмо.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 – жители очень далёкой галактики, находящейся в Туманности Андромеды. Мы видели вашу планету в телескоп, и надеемся, что на ней живут живые существа. Если кто-то читает это письмо, значит Ваша планета Земля - обитаема и мы будем ждать ответного послания от Вас!</w:t>
      </w:r>
    </w:p>
    <w:p w:rsidR="001E6BBF" w:rsidRDefault="001E6BBF" w:rsidP="00994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же прислали нам инопланетные жители, давайте посмотрим вместе.</w:t>
      </w:r>
      <w:r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что, дети, надо хорошенько подумать, как рассказать инопланетянам о том, какая она – наша планета. А чтобы лучше думалось, нужно немного размяться и поиграть. </w:t>
      </w:r>
      <w:r w:rsidR="004734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раз для этого инопланетяне в подарок прислали нам замечательную игру.</w:t>
      </w:r>
    </w:p>
    <w:p w:rsidR="00FD3D3B" w:rsidRDefault="0047344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Хотите поиграть?</w:t>
      </w:r>
    </w:p>
    <w:p w:rsidR="00FD3D3B" w:rsidRPr="00C05743" w:rsidRDefault="00FD3D3B" w:rsidP="00994092">
      <w:pPr>
        <w:rPr>
          <w:rFonts w:ascii="Times New Roman" w:hAnsi="Times New Roman" w:cs="Times New Roman"/>
          <w:sz w:val="28"/>
          <w:szCs w:val="28"/>
        </w:rPr>
      </w:pPr>
      <w:r w:rsidRPr="00C057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 </w:t>
      </w:r>
      <w:r w:rsidRPr="00C05743">
        <w:rPr>
          <w:rFonts w:ascii="Times New Roman" w:hAnsi="Times New Roman" w:cs="Times New Roman"/>
          <w:sz w:val="28"/>
          <w:szCs w:val="28"/>
        </w:rPr>
        <w:t>А</w:t>
      </w:r>
      <w:r w:rsidR="00EF138D">
        <w:rPr>
          <w:rFonts w:ascii="Times New Roman" w:hAnsi="Times New Roman" w:cs="Times New Roman"/>
          <w:sz w:val="28"/>
          <w:szCs w:val="28"/>
        </w:rPr>
        <w:t xml:space="preserve"> </w:t>
      </w:r>
      <w:r w:rsidRPr="00C05743">
        <w:rPr>
          <w:rFonts w:ascii="Times New Roman" w:hAnsi="Times New Roman" w:cs="Times New Roman"/>
          <w:sz w:val="28"/>
          <w:szCs w:val="28"/>
        </w:rPr>
        <w:t>сейчас мы проверим</w:t>
      </w:r>
      <w:r w:rsidR="00EF138D">
        <w:rPr>
          <w:rFonts w:ascii="Times New Roman" w:hAnsi="Times New Roman" w:cs="Times New Roman"/>
          <w:sz w:val="28"/>
          <w:szCs w:val="28"/>
        </w:rPr>
        <w:t>,</w:t>
      </w:r>
      <w:r w:rsidRPr="00C05743">
        <w:rPr>
          <w:rFonts w:ascii="Times New Roman" w:hAnsi="Times New Roman" w:cs="Times New Roman"/>
          <w:sz w:val="28"/>
          <w:szCs w:val="28"/>
        </w:rPr>
        <w:t xml:space="preserve"> какие вы ловкие</w:t>
      </w:r>
      <w:r w:rsidR="00EF138D">
        <w:rPr>
          <w:rFonts w:ascii="Times New Roman" w:hAnsi="Times New Roman" w:cs="Times New Roman"/>
          <w:sz w:val="28"/>
          <w:szCs w:val="28"/>
        </w:rPr>
        <w:t>.</w:t>
      </w:r>
    </w:p>
    <w:p w:rsidR="00FD3D3B" w:rsidRPr="00C05743" w:rsidRDefault="00FD3D3B" w:rsidP="00994092">
      <w:pPr>
        <w:rPr>
          <w:rFonts w:ascii="Times New Roman" w:hAnsi="Times New Roman" w:cs="Times New Roman"/>
          <w:sz w:val="28"/>
          <w:szCs w:val="28"/>
        </w:rPr>
      </w:pPr>
      <w:r w:rsidRPr="00C05743">
        <w:rPr>
          <w:rFonts w:ascii="Times New Roman" w:hAnsi="Times New Roman" w:cs="Times New Roman"/>
          <w:b/>
          <w:bCs/>
          <w:sz w:val="28"/>
          <w:szCs w:val="28"/>
        </w:rPr>
        <w:t>Конкурс №3"Кто больше соберет звезд?"</w:t>
      </w:r>
    </w:p>
    <w:p w:rsidR="00EF138D" w:rsidRDefault="00FD3D3B" w:rsidP="00994092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5743">
        <w:rPr>
          <w:rFonts w:ascii="Times New Roman" w:hAnsi="Times New Roman" w:cs="Times New Roman"/>
          <w:sz w:val="28"/>
          <w:szCs w:val="28"/>
        </w:rPr>
        <w:t>Участвуют три-четыре ребенка. Двое взрослых держат высоко веревку, к которой на ниточках прикреплены звезды. Дети подпрыгивают и срывают их. Побеждает участник, сорвавший наибольшее количество звездочек.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сейчас присядьте  и  вместе решим, что же на нашей планете – самое важное. О чём нужно рассказать </w:t>
      </w:r>
      <w:r w:rsidR="004734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инопланетянам 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послании. 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у меня есть небольшие подсказки.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послушайте следующие названия, и скажите – как можно сказать о них одним словом.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Яблоко, груша, виноград, банан, персик, апельсин, ананас (фрукты).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Роза, ромашка, тюльпан, фиалка, нарцисс, георгин (цветы).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Акула, карась, кит, форель, окунь, лосось (рыбы).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Медведь, тигр, лев, жираф,  леопард, обезьяна (Животные).</w:t>
      </w:r>
    </w:p>
    <w:p w:rsidR="004A12E0" w:rsidRPr="00EF138D" w:rsidRDefault="004A12E0" w:rsidP="00994092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Сорока, воробей, скворец, лебедь, грач, журавль (птицы).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Девочка, мальчик, бабушка, дядя, тетя, дедушка (люди).</w:t>
      </w:r>
      <w:r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37A3" w:rsidRPr="004A12E0" w:rsidRDefault="004A12E0" w:rsidP="00994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Дождь, гроза, снег, ветер, закат, облака, радуга (явления природы).</w:t>
      </w:r>
      <w:r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BBF"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ребята, оказывается, вы очень много знаете о нашей планете – планете Земля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Ребята, а </w:t>
      </w:r>
      <w:r w:rsidR="00EF13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знаете, где живёт, </w:t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кем дружит  наш планета Земля, как называется её дом? Солнечная система. Вот посмотрите и послушайте.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Сказка «Солнышко и шарик» (театрализованная).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Кукольный театр за ширмой.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Когда-то, очень-очень давно, жила звезда. Она была красивая и яркая. Свет её с каждым разом становился всё ярче и сильнее. И вот пришло время, когда устала звезда светить так ярко. Она вспыхнула сильнее обычного и рассыпалась на мелкие кусочки. Их было так много, и они совсем были разные, эти кусочки, и не похожие друг на друга. А один оказался ровненький, гладенький и очень круглый, как шарик. Летал этот шарик долго-долго один в пространстве, и скучно ему стало. Приостановился он немного и, загрустив, промолвил.</w:t>
      </w:r>
      <w:r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«Вот я, совсем один, в тёмном пространстве, и нет никого со мной рядом. Плохо мне без друга!»- промолвил и заплакал. </w:t>
      </w:r>
      <w:r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вдруг, яркий свет и тепло окутали его. И так ему стало хорошо и весело!</w:t>
      </w:r>
      <w:r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«А можно мне стать твоим другом?» - услышал Шарик, - «Я буду тебя согревать и оберегать, мы будем с тобой играть!» </w:t>
      </w:r>
      <w:r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 как мы будем с тобой играть? – поинтересовался Шарик, - да и кто ты?»</w:t>
      </w:r>
      <w:r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«Я – Солнце, я тоже звезда, дарю всем свет и тепло!»</w:t>
      </w:r>
      <w:r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«Да, да, да!» – воскликнул Шарик, – «а давай играть в догонялки!»</w:t>
      </w:r>
      <w:r w:rsidRPr="001E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«Давай!» - ответило Солнышко, -     «я покажу тебе дорогу, чтобы ты больше не заблудился в пространстве». 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так стали дружить Солнышко и Шарик. Когда они, играя в догонялки, приближались друг к другу, Шарик всегда кричал: «Ой, ой, ой, ой! Мне очень жарко! Очень! Хочу </w:t>
      </w:r>
      <w:proofErr w:type="gramStart"/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попрохладнее</w:t>
      </w:r>
      <w:proofErr w:type="gramEnd"/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 - и, убегая от Солнышка, поворачивал к нему другой свой бок. 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появились времена года. А когда друзья играли в жмурки, то ночь сменяла день. 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солнечного тепла и света Шарик стал расти. Он становился всё больше и больше, и на его поверхности стали появляться реки, моря и суша, животные, рыбы и птицы, а после появились и люди. И Шарик наш вырос. Он превратился  в огромную красивую планету, которую назвали Земля. И мы с вами – Земляне, потому что Земля – наш общий дом, здесь наша Родина.</w:t>
      </w:r>
    </w:p>
    <w:p w:rsidR="001E6BBF" w:rsidRPr="001E6BBF" w:rsidRDefault="001E6BBF" w:rsidP="009940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6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что дружба? До сих пор дружит наша планета с солнцем.  И ещё очень-очень долго будет продолжаться эта дружба, потому что без друзей жить нельзя.</w:t>
      </w:r>
    </w:p>
    <w:p w:rsidR="0019774B" w:rsidRDefault="000E7E79" w:rsidP="00994092">
      <w:pPr>
        <w:shd w:val="clear" w:color="auto" w:fill="FFFFFF"/>
        <w:spacing w:after="0" w:line="240" w:lineRule="auto"/>
        <w:ind w:left="-284" w:firstLine="4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посмотрите, какой большой стала наша планета, а обитателей на ней мало, выходите скорее сюда, давайте приклеим еще больше животных, птиц, растений и людей. Посмотрите, как здорово у нас получилось, 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мы оставим инопланетянам такое послание они поймут, что на нашей планете есть жизнь? Скажите, еще раз глядя на макет нашей планете, кто живет на планете Земля?</w:t>
      </w:r>
    </w:p>
    <w:p w:rsidR="003F505C" w:rsidRPr="003F505C" w:rsidRDefault="001E6BBF" w:rsidP="00994092">
      <w:pPr>
        <w:shd w:val="clear" w:color="auto" w:fill="FFFFFF"/>
        <w:spacing w:after="0" w:line="240" w:lineRule="auto"/>
        <w:ind w:left="-284"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</w:t>
      </w:r>
      <w:r w:rsidR="003F505C" w:rsidRPr="003F5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ель: </w:t>
      </w:r>
      <w:r w:rsidR="003F505C" w:rsidRPr="003F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скажите</w:t>
      </w:r>
      <w:r w:rsidR="003F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F505C" w:rsidRPr="003F5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505C" w:rsidRPr="003F505C">
        <w:rPr>
          <w:rFonts w:ascii="Times New Roman" w:hAnsi="Times New Roman" w:cs="Times New Roman"/>
          <w:color w:val="111111"/>
          <w:sz w:val="28"/>
          <w:szCs w:val="28"/>
        </w:rPr>
        <w:t> какой праздник мы отмечаем 12 </w:t>
      </w:r>
      <w:r w:rsidR="003F505C" w:rsidRPr="003F505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апреля</w:t>
      </w:r>
      <w:r w:rsidR="003F505C" w:rsidRPr="003F505C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3F505C" w:rsidRPr="003F505C" w:rsidRDefault="003F505C" w:rsidP="009940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5C">
        <w:rPr>
          <w:color w:val="111111"/>
          <w:sz w:val="28"/>
          <w:szCs w:val="28"/>
        </w:rPr>
        <w:t>• Как зовут первого человека-</w:t>
      </w:r>
      <w:r w:rsidRPr="003F505C">
        <w:rPr>
          <w:rStyle w:val="a3"/>
          <w:color w:val="111111"/>
          <w:sz w:val="28"/>
          <w:szCs w:val="28"/>
          <w:bdr w:val="none" w:sz="0" w:space="0" w:color="auto" w:frame="1"/>
        </w:rPr>
        <w:t>космонавта</w:t>
      </w:r>
      <w:r w:rsidRPr="003F505C">
        <w:rPr>
          <w:color w:val="111111"/>
          <w:sz w:val="28"/>
          <w:szCs w:val="28"/>
        </w:rPr>
        <w:t>?</w:t>
      </w:r>
    </w:p>
    <w:p w:rsidR="003F505C" w:rsidRPr="003F505C" w:rsidRDefault="003F505C" w:rsidP="009940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5C">
        <w:rPr>
          <w:color w:val="111111"/>
          <w:sz w:val="28"/>
          <w:szCs w:val="28"/>
        </w:rPr>
        <w:t>• А как зовут первую женщину-</w:t>
      </w:r>
      <w:r w:rsidRPr="003F505C">
        <w:rPr>
          <w:rStyle w:val="a3"/>
          <w:color w:val="111111"/>
          <w:sz w:val="28"/>
          <w:szCs w:val="28"/>
          <w:bdr w:val="none" w:sz="0" w:space="0" w:color="auto" w:frame="1"/>
        </w:rPr>
        <w:t>космонавта</w:t>
      </w:r>
      <w:r w:rsidRPr="003F505C">
        <w:rPr>
          <w:color w:val="111111"/>
          <w:sz w:val="28"/>
          <w:szCs w:val="28"/>
        </w:rPr>
        <w:t>?</w:t>
      </w:r>
    </w:p>
    <w:p w:rsidR="003F505C" w:rsidRPr="003F505C" w:rsidRDefault="003F505C" w:rsidP="009940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</w:t>
      </w:r>
      <w:r w:rsidRPr="003F505C">
        <w:rPr>
          <w:color w:val="111111"/>
          <w:sz w:val="28"/>
          <w:szCs w:val="28"/>
        </w:rPr>
        <w:t xml:space="preserve">Как называется наша планета? </w:t>
      </w:r>
    </w:p>
    <w:p w:rsidR="003F505C" w:rsidRPr="003F505C" w:rsidRDefault="003F505C" w:rsidP="0099409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505C">
        <w:rPr>
          <w:color w:val="111111"/>
          <w:sz w:val="28"/>
          <w:szCs w:val="28"/>
        </w:rPr>
        <w:t>Что нового вы узнали? Что вам понравилось?</w:t>
      </w:r>
      <w:r>
        <w:rPr>
          <w:color w:val="111111"/>
          <w:sz w:val="28"/>
          <w:szCs w:val="28"/>
        </w:rPr>
        <w:t xml:space="preserve"> Кому вы об этом можете рассказать?</w:t>
      </w:r>
    </w:p>
    <w:p w:rsidR="003F505C" w:rsidRPr="003F505C" w:rsidRDefault="003F505C" w:rsidP="009940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05C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994092">
        <w:rPr>
          <w:color w:val="111111"/>
          <w:sz w:val="28"/>
          <w:szCs w:val="28"/>
        </w:rPr>
        <w:t>Молодцы ребята, наше мероприятие подошло к концу.</w:t>
      </w:r>
    </w:p>
    <w:p w:rsidR="003F505C" w:rsidRPr="003F505C" w:rsidRDefault="00994092" w:rsidP="0099409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Всем спасибо.</w:t>
      </w:r>
    </w:p>
    <w:p w:rsidR="003F505C" w:rsidRDefault="003F505C" w:rsidP="00994092">
      <w:pPr>
        <w:shd w:val="clear" w:color="auto" w:fill="FFFFFF"/>
        <w:spacing w:after="0" w:line="240" w:lineRule="auto"/>
        <w:ind w:left="-284" w:firstLine="450"/>
        <w:rPr>
          <w:rFonts w:ascii="Calibri" w:eastAsia="Times New Roman" w:hAnsi="Calibri" w:cs="Times New Roman"/>
          <w:color w:val="000000"/>
          <w:lang w:eastAsia="ru-RU"/>
        </w:rPr>
      </w:pPr>
    </w:p>
    <w:p w:rsidR="003F505C" w:rsidRDefault="003F505C" w:rsidP="00994092">
      <w:pPr>
        <w:shd w:val="clear" w:color="auto" w:fill="FFFFFF"/>
        <w:spacing w:after="0" w:line="240" w:lineRule="auto"/>
        <w:ind w:left="-284" w:firstLine="450"/>
        <w:rPr>
          <w:rFonts w:ascii="Calibri" w:eastAsia="Times New Roman" w:hAnsi="Calibri" w:cs="Times New Roman"/>
          <w:color w:val="000000"/>
          <w:lang w:eastAsia="ru-RU"/>
        </w:rPr>
      </w:pPr>
    </w:p>
    <w:p w:rsidR="00C05743" w:rsidRPr="00C05743" w:rsidRDefault="00C05743" w:rsidP="00994092">
      <w:pPr>
        <w:rPr>
          <w:rFonts w:ascii="Times New Roman" w:hAnsi="Times New Roman" w:cs="Times New Roman"/>
          <w:sz w:val="28"/>
          <w:szCs w:val="28"/>
        </w:rPr>
      </w:pPr>
    </w:p>
    <w:p w:rsidR="00B141B5" w:rsidRDefault="00B141B5" w:rsidP="00994092"/>
    <w:sectPr w:rsidR="00B141B5" w:rsidSect="00B1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41AE"/>
    <w:multiLevelType w:val="multilevel"/>
    <w:tmpl w:val="DE0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17ED0"/>
    <w:multiLevelType w:val="multilevel"/>
    <w:tmpl w:val="8A6A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743"/>
    <w:rsid w:val="000E7E79"/>
    <w:rsid w:val="001375A3"/>
    <w:rsid w:val="0019774B"/>
    <w:rsid w:val="001E6BBF"/>
    <w:rsid w:val="003F505C"/>
    <w:rsid w:val="0047344F"/>
    <w:rsid w:val="004A12E0"/>
    <w:rsid w:val="005F4F52"/>
    <w:rsid w:val="00652A9A"/>
    <w:rsid w:val="00962737"/>
    <w:rsid w:val="00994092"/>
    <w:rsid w:val="009B37A3"/>
    <w:rsid w:val="00B141B5"/>
    <w:rsid w:val="00BB21E0"/>
    <w:rsid w:val="00C05743"/>
    <w:rsid w:val="00C21A1A"/>
    <w:rsid w:val="00C47218"/>
    <w:rsid w:val="00CD3771"/>
    <w:rsid w:val="00D5056D"/>
    <w:rsid w:val="00E207AC"/>
    <w:rsid w:val="00EF138D"/>
    <w:rsid w:val="00F27FD5"/>
    <w:rsid w:val="00F30772"/>
    <w:rsid w:val="00FD3D3B"/>
    <w:rsid w:val="00FE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E6BBF"/>
  </w:style>
  <w:style w:type="character" w:customStyle="1" w:styleId="c12">
    <w:name w:val="c12"/>
    <w:basedOn w:val="a0"/>
    <w:rsid w:val="001E6BBF"/>
  </w:style>
  <w:style w:type="paragraph" w:customStyle="1" w:styleId="c6">
    <w:name w:val="c6"/>
    <w:basedOn w:val="a"/>
    <w:rsid w:val="001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6BBF"/>
  </w:style>
  <w:style w:type="paragraph" w:customStyle="1" w:styleId="c8">
    <w:name w:val="c8"/>
    <w:basedOn w:val="a"/>
    <w:rsid w:val="001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056D"/>
    <w:rPr>
      <w:b/>
      <w:bCs/>
    </w:rPr>
  </w:style>
  <w:style w:type="paragraph" w:styleId="a4">
    <w:name w:val="Normal (Web)"/>
    <w:basedOn w:val="a"/>
    <w:uiPriority w:val="99"/>
    <w:semiHidden/>
    <w:unhideWhenUsed/>
    <w:rsid w:val="003F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9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3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2018-04-10T11:33:00Z</dcterms:created>
  <dcterms:modified xsi:type="dcterms:W3CDTF">2018-04-13T06:23:00Z</dcterms:modified>
</cp:coreProperties>
</file>